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327C6" w14:textId="77777777" w:rsidR="00D6253A" w:rsidRPr="006C2F57" w:rsidRDefault="00D6253A" w:rsidP="00D6253A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bookmarkStart w:id="0" w:name="_Hlk112929471"/>
      <w:bookmarkStart w:id="1" w:name="_Hlk112936305"/>
      <w:r w:rsidRPr="006C2F57">
        <w:rPr>
          <w:b/>
          <w:bCs/>
          <w:sz w:val="32"/>
          <w:szCs w:val="32"/>
          <w:lang w:val="es-ES"/>
        </w:rPr>
        <w:t>OLIMPÍADA N</w:t>
      </w:r>
      <w:r>
        <w:rPr>
          <w:b/>
          <w:bCs/>
          <w:sz w:val="32"/>
          <w:szCs w:val="32"/>
          <w:lang w:val="es-ES"/>
        </w:rPr>
        <w:t>A</w:t>
      </w:r>
      <w:r w:rsidRPr="006C2F57">
        <w:rPr>
          <w:b/>
          <w:bCs/>
          <w:sz w:val="32"/>
          <w:szCs w:val="32"/>
          <w:lang w:val="es-ES"/>
        </w:rPr>
        <w:t>CIONAL DE ETP 2022</w:t>
      </w:r>
    </w:p>
    <w:p w14:paraId="2F49BBEF" w14:textId="77777777" w:rsidR="00D6253A" w:rsidRPr="006C2F57" w:rsidRDefault="00D6253A" w:rsidP="00D6253A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r w:rsidRPr="006C2F57">
        <w:rPr>
          <w:b/>
          <w:bCs/>
          <w:sz w:val="32"/>
          <w:szCs w:val="32"/>
          <w:lang w:val="es-ES"/>
        </w:rPr>
        <w:t>INSTANCIA INSTITUCIONAL</w:t>
      </w:r>
    </w:p>
    <w:bookmarkEnd w:id="0"/>
    <w:p w14:paraId="3ABB93F8" w14:textId="6A12B79C" w:rsidR="00D6253A" w:rsidRPr="00C87FCA" w:rsidRDefault="00D6253A" w:rsidP="00D6253A">
      <w:pPr>
        <w:spacing w:after="0" w:line="276" w:lineRule="auto"/>
        <w:jc w:val="center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QUÍMICA</w:t>
      </w:r>
    </w:p>
    <w:p w14:paraId="49286A42" w14:textId="77777777" w:rsidR="00D6253A" w:rsidRPr="006C2F57" w:rsidRDefault="00D6253A" w:rsidP="00D6253A">
      <w:pPr>
        <w:spacing w:after="0" w:line="276" w:lineRule="auto"/>
        <w:jc w:val="center"/>
        <w:rPr>
          <w:lang w:val="es-ES"/>
        </w:rPr>
      </w:pPr>
    </w:p>
    <w:p w14:paraId="2E8145A9" w14:textId="77777777" w:rsidR="00D6253A" w:rsidRDefault="00D6253A" w:rsidP="00D6253A">
      <w:pPr>
        <w:spacing w:after="0" w:line="276" w:lineRule="auto"/>
        <w:jc w:val="center"/>
        <w:rPr>
          <w:b/>
          <w:bCs/>
          <w:lang w:val="es-ES"/>
        </w:rPr>
      </w:pPr>
    </w:p>
    <w:p w14:paraId="305A3C83" w14:textId="77777777" w:rsidR="00D6253A" w:rsidRPr="006C2F57" w:rsidRDefault="00D6253A" w:rsidP="00D6253A">
      <w:pPr>
        <w:spacing w:after="0" w:line="276" w:lineRule="auto"/>
        <w:jc w:val="center"/>
        <w:rPr>
          <w:b/>
          <w:bCs/>
          <w:sz w:val="24"/>
          <w:szCs w:val="24"/>
          <w:lang w:val="es-ES"/>
        </w:rPr>
      </w:pPr>
      <w:r w:rsidRPr="006C2F57">
        <w:rPr>
          <w:b/>
          <w:bCs/>
          <w:sz w:val="24"/>
          <w:szCs w:val="24"/>
          <w:lang w:val="es-ES"/>
        </w:rPr>
        <w:t xml:space="preserve">CONSIGNA PARA LA ACTIVIDAD </w:t>
      </w:r>
    </w:p>
    <w:bookmarkEnd w:id="1"/>
    <w:p w14:paraId="4AE9E9DB" w14:textId="0ABD48D5" w:rsidR="00FE11A5" w:rsidRDefault="00FE11A5" w:rsidP="00D6253A">
      <w:pPr>
        <w:spacing w:after="0" w:line="276" w:lineRule="auto"/>
        <w:jc w:val="center"/>
        <w:rPr>
          <w:b/>
          <w:bCs/>
          <w:lang w:val="es-ES"/>
        </w:rPr>
      </w:pPr>
    </w:p>
    <w:p w14:paraId="2B30D958" w14:textId="77777777" w:rsidR="00D6253A" w:rsidRDefault="00D6253A" w:rsidP="00D6253A">
      <w:pPr>
        <w:spacing w:after="0" w:line="276" w:lineRule="auto"/>
        <w:rPr>
          <w:b/>
        </w:rPr>
      </w:pPr>
    </w:p>
    <w:p w14:paraId="01263402" w14:textId="439E4E5B" w:rsidR="00FE11A5" w:rsidRPr="00911072" w:rsidRDefault="00FE11A5" w:rsidP="00D6253A">
      <w:pPr>
        <w:spacing w:after="0" w:line="276" w:lineRule="auto"/>
        <w:rPr>
          <w:bCs/>
        </w:rPr>
      </w:pPr>
      <w:r w:rsidRPr="00275F99">
        <w:rPr>
          <w:b/>
        </w:rPr>
        <w:t xml:space="preserve">Actividad: </w:t>
      </w:r>
      <w:r w:rsidR="00911072">
        <w:rPr>
          <w:bCs/>
        </w:rPr>
        <w:t>“A</w:t>
      </w:r>
      <w:r w:rsidRPr="00911072">
        <w:rPr>
          <w:bCs/>
        </w:rPr>
        <w:t xml:space="preserve">nálisis de </w:t>
      </w:r>
      <w:r w:rsidR="00911072">
        <w:rPr>
          <w:bCs/>
        </w:rPr>
        <w:t>A</w:t>
      </w:r>
      <w:r w:rsidRPr="00911072">
        <w:rPr>
          <w:bCs/>
        </w:rPr>
        <w:t>gua</w:t>
      </w:r>
      <w:r w:rsidR="00911072">
        <w:rPr>
          <w:bCs/>
        </w:rPr>
        <w:t>”</w:t>
      </w:r>
    </w:p>
    <w:p w14:paraId="2E1F840F" w14:textId="77777777" w:rsidR="00D6253A" w:rsidRDefault="00D6253A" w:rsidP="00D6253A">
      <w:pPr>
        <w:spacing w:after="0" w:line="276" w:lineRule="auto"/>
        <w:jc w:val="both"/>
        <w:rPr>
          <w:b/>
        </w:rPr>
      </w:pPr>
    </w:p>
    <w:p w14:paraId="4491E927" w14:textId="0C0EC81C" w:rsidR="00962944" w:rsidRDefault="00962944" w:rsidP="00D6253A">
      <w:pPr>
        <w:spacing w:after="0" w:line="276" w:lineRule="auto"/>
        <w:jc w:val="both"/>
      </w:pPr>
      <w:r>
        <w:rPr>
          <w:b/>
        </w:rPr>
        <w:t xml:space="preserve">Entorno Formativo </w:t>
      </w:r>
      <w:r w:rsidRPr="00363485">
        <w:rPr>
          <w:bCs/>
        </w:rPr>
        <w:t>para la realización de la actividad</w:t>
      </w:r>
      <w:r>
        <w:rPr>
          <w:b/>
        </w:rPr>
        <w:t>:</w:t>
      </w:r>
      <w:r w:rsidR="000B6237">
        <w:rPr>
          <w:b/>
        </w:rPr>
        <w:t xml:space="preserve"> </w:t>
      </w:r>
      <w:r w:rsidR="005F5DF7" w:rsidRPr="000B6237">
        <w:rPr>
          <w:bCs/>
        </w:rPr>
        <w:t>laboratorio</w:t>
      </w:r>
      <w:r w:rsidR="005F5DF7">
        <w:rPr>
          <w:bCs/>
        </w:rPr>
        <w:t xml:space="preserve">, </w:t>
      </w:r>
      <w:r w:rsidR="005F5DF7" w:rsidRPr="00962944">
        <w:t>según</w:t>
      </w:r>
      <w:r>
        <w:t xml:space="preserve"> las condiciones y el tipo de institución, la actividad podrá realizarse en un laboratorio general, un laboratorio destinado para este fin, un laboratorio físico, un laboratorio químico y/o un laboratorio microbiológico.</w:t>
      </w:r>
    </w:p>
    <w:p w14:paraId="21D36035" w14:textId="77777777" w:rsidR="00D6253A" w:rsidRDefault="00D6253A" w:rsidP="00D6253A">
      <w:pPr>
        <w:spacing w:after="0" w:line="276" w:lineRule="auto"/>
        <w:jc w:val="both"/>
        <w:rPr>
          <w:iCs/>
        </w:rPr>
      </w:pPr>
    </w:p>
    <w:p w14:paraId="67445555" w14:textId="0A19FB89" w:rsidR="009D22F5" w:rsidRDefault="00962944" w:rsidP="00D6253A">
      <w:pPr>
        <w:spacing w:after="0" w:line="276" w:lineRule="auto"/>
        <w:jc w:val="both"/>
        <w:rPr>
          <w:iCs/>
        </w:rPr>
      </w:pPr>
      <w:r>
        <w:rPr>
          <w:iCs/>
        </w:rPr>
        <w:t>Se propone la realización de un escenario simulado en el que la institución se posicione en el rol de una organización multinacional que contrata a un</w:t>
      </w:r>
      <w:r w:rsidR="009D22F5">
        <w:rPr>
          <w:iCs/>
        </w:rPr>
        <w:t xml:space="preserve"> equipo de</w:t>
      </w:r>
      <w:r>
        <w:rPr>
          <w:iCs/>
        </w:rPr>
        <w:t xml:space="preserve"> técnico químico</w:t>
      </w:r>
      <w:r w:rsidR="009D22F5">
        <w:rPr>
          <w:iCs/>
        </w:rPr>
        <w:t>s</w:t>
      </w:r>
      <w:r>
        <w:rPr>
          <w:iCs/>
        </w:rPr>
        <w:t xml:space="preserve"> para solicitarle el análisis de agua en alguna de sus sucursales</w:t>
      </w:r>
      <w:r w:rsidR="009D22F5">
        <w:rPr>
          <w:iCs/>
        </w:rPr>
        <w:t xml:space="preserve">. </w:t>
      </w:r>
      <w:bookmarkStart w:id="2" w:name="_Hlk111628291"/>
      <w:r w:rsidR="009D22F5" w:rsidRPr="007B7C55">
        <w:rPr>
          <w:iCs/>
        </w:rPr>
        <w:t>Una vez finalizada la actividad, su resolución y resultados, serán evaluados según los criterios elaborados por el INET. En síntesis, se realizará una evaluación en proceso y otra de resultados. Terminado el proceso de evaluación de los equipos, se seleccionará al grupo de candidatos a acceder a la siguiente instancia.</w:t>
      </w:r>
      <w:r w:rsidR="009D22F5" w:rsidRPr="00275F99">
        <w:rPr>
          <w:iCs/>
        </w:rPr>
        <w:t xml:space="preserve"> </w:t>
      </w:r>
      <w:bookmarkEnd w:id="2"/>
    </w:p>
    <w:p w14:paraId="41690DFD" w14:textId="77777777" w:rsidR="00D6253A" w:rsidRDefault="00D6253A" w:rsidP="00D6253A">
      <w:pPr>
        <w:spacing w:after="0" w:line="276" w:lineRule="auto"/>
        <w:jc w:val="both"/>
        <w:rPr>
          <w:bCs/>
        </w:rPr>
      </w:pPr>
    </w:p>
    <w:p w14:paraId="58FC1F22" w14:textId="451E95E3" w:rsidR="00B71EAA" w:rsidRDefault="00962944" w:rsidP="00D6253A">
      <w:pPr>
        <w:spacing w:after="0" w:line="276" w:lineRule="auto"/>
        <w:jc w:val="both"/>
        <w:rPr>
          <w:iCs/>
        </w:rPr>
      </w:pPr>
      <w:r w:rsidRPr="00962944">
        <w:rPr>
          <w:bCs/>
        </w:rPr>
        <w:t xml:space="preserve">Para la realización de </w:t>
      </w:r>
      <w:r w:rsidR="007A5EA3">
        <w:rPr>
          <w:bCs/>
        </w:rPr>
        <w:t>esta experiencia</w:t>
      </w:r>
      <w:r w:rsidR="009D22F5">
        <w:rPr>
          <w:bCs/>
        </w:rPr>
        <w:t>,</w:t>
      </w:r>
      <w:r w:rsidR="007A5EA3">
        <w:rPr>
          <w:bCs/>
        </w:rPr>
        <w:t xml:space="preserve"> es </w:t>
      </w:r>
      <w:r w:rsidR="00B71EAA">
        <w:rPr>
          <w:iCs/>
        </w:rPr>
        <w:t>necesario considerar que las y los estudiantes</w:t>
      </w:r>
      <w:r>
        <w:rPr>
          <w:iCs/>
        </w:rPr>
        <w:t xml:space="preserve">, </w:t>
      </w:r>
      <w:r w:rsidR="00B71EAA">
        <w:rPr>
          <w:iCs/>
        </w:rPr>
        <w:t>desarrollen la actividad con cierto grado de autonomía, en cuanto a interpretación de la demanda, conocimiento de las normas de seguridad e higiene, uso de elementos de</w:t>
      </w:r>
      <w:r w:rsidR="00FF29A8">
        <w:rPr>
          <w:iCs/>
        </w:rPr>
        <w:t xml:space="preserve"> protección personal </w:t>
      </w:r>
      <w:r w:rsidR="00396D92">
        <w:rPr>
          <w:iCs/>
        </w:rPr>
        <w:t>(EPP</w:t>
      </w:r>
      <w:r w:rsidR="00FF29A8">
        <w:rPr>
          <w:iCs/>
        </w:rPr>
        <w:t>)</w:t>
      </w:r>
      <w:r w:rsidR="00B71EAA">
        <w:rPr>
          <w:iCs/>
        </w:rPr>
        <w:t>; entre otros.</w:t>
      </w:r>
    </w:p>
    <w:p w14:paraId="24DCA9B0" w14:textId="77777777" w:rsidR="00D6253A" w:rsidRDefault="00D6253A" w:rsidP="00D6253A">
      <w:pPr>
        <w:spacing w:after="0" w:line="276" w:lineRule="auto"/>
        <w:jc w:val="both"/>
      </w:pPr>
    </w:p>
    <w:p w14:paraId="3EB24F93" w14:textId="40668FF1" w:rsidR="00B71EAA" w:rsidRDefault="00B71EAA" w:rsidP="00D6253A">
      <w:pPr>
        <w:spacing w:after="0" w:line="276" w:lineRule="auto"/>
        <w:jc w:val="both"/>
      </w:pPr>
      <w:r>
        <w:t>Algunas de las capacidades profesionales que se pondrán en juego y se evaluarán en esta actividad son:</w:t>
      </w:r>
    </w:p>
    <w:p w14:paraId="39ACE392" w14:textId="77777777" w:rsidR="00D6253A" w:rsidRDefault="00D6253A" w:rsidP="00D6253A">
      <w:pPr>
        <w:spacing w:after="0" w:line="276" w:lineRule="auto"/>
        <w:jc w:val="both"/>
      </w:pPr>
    </w:p>
    <w:p w14:paraId="59A3869A" w14:textId="77777777" w:rsidR="00B71EAA" w:rsidRDefault="00B71EAA" w:rsidP="00D6253A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>
        <w:t xml:space="preserve">Identificar e interpretar equipos e instrumentos de laboratorio, métodos de análisis y ensayo, procedimientos normalizados de operación, planos de instalaciones y red de servicios del laboratorio. </w:t>
      </w:r>
    </w:p>
    <w:p w14:paraId="716FB7BB" w14:textId="77777777" w:rsidR="00B71EAA" w:rsidRDefault="00B71EAA" w:rsidP="00D6253A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>
        <w:t>Realizar y manejar, de acuerdo con los protocolos, muestras líquidas con el instrumental y cuidado adecuado. Montaje de equipos para la realización de operaciones básicas. Calibración de los instrumentos o aparatos que intervienen en la operación. Cálculos previos. Medida de masa o volumen de la materia que hay que preparar. Conexión a la red de servicios auxiliares de laboratorio.</w:t>
      </w:r>
    </w:p>
    <w:p w14:paraId="65E86F73" w14:textId="77777777" w:rsidR="00B71EAA" w:rsidRDefault="00B71EAA" w:rsidP="00D6253A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>
        <w:t xml:space="preserve">Trabajar con drogas o reactivos, desarrollar las operaciones de mezcla o separación con control de variables y la obtención de los productos. </w:t>
      </w:r>
    </w:p>
    <w:p w14:paraId="21088BFC" w14:textId="0699FBF8" w:rsidR="00B71EAA" w:rsidRDefault="00B71EAA" w:rsidP="00D6253A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>
        <w:t xml:space="preserve">Realizar los análisis y ensayos correspondientes, de acuerdo </w:t>
      </w:r>
      <w:r w:rsidR="00E30B1D">
        <w:t>con las</w:t>
      </w:r>
      <w:r>
        <w:t xml:space="preserve"> especificaciones y normas establecidas. </w:t>
      </w:r>
    </w:p>
    <w:p w14:paraId="5FEF0A07" w14:textId="77777777" w:rsidR="00B71EAA" w:rsidRDefault="00B71EAA" w:rsidP="00D6253A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>
        <w:t xml:space="preserve">Efectuar las anotaciones y/o registro informático de datos en forma correcta y con unidades apropiadas o en forma verbal y escrita de las anomalías o dudas. </w:t>
      </w:r>
    </w:p>
    <w:p w14:paraId="70609352" w14:textId="77777777" w:rsidR="00B71EAA" w:rsidRDefault="00B71EAA" w:rsidP="00D6253A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>
        <w:lastRenderedPageBreak/>
        <w:t xml:space="preserve">Desarrollar una actitud de respeto y valoración de las normas de seguridad en el laboratorio mediante el uso de equipos de protección personal y colectiva. </w:t>
      </w:r>
    </w:p>
    <w:p w14:paraId="44009664" w14:textId="58F14626" w:rsidR="00B71EAA" w:rsidRDefault="00B71EAA" w:rsidP="00D6253A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>
        <w:t>Gestionar el cuidado del ambiente mediante la</w:t>
      </w:r>
      <w:r w:rsidR="00396D92">
        <w:t xml:space="preserve"> manipulación adecuada</w:t>
      </w:r>
      <w:r>
        <w:t xml:space="preserve"> eliminación de muestras y residuos de laboratorio, según normas y/o procedimientos. </w:t>
      </w:r>
    </w:p>
    <w:p w14:paraId="6938C556" w14:textId="77777777" w:rsidR="00D6253A" w:rsidRDefault="00D6253A" w:rsidP="00D6253A">
      <w:pPr>
        <w:spacing w:after="0" w:line="276" w:lineRule="auto"/>
        <w:jc w:val="both"/>
      </w:pPr>
    </w:p>
    <w:p w14:paraId="4F297803" w14:textId="38A33BC5" w:rsidR="0009453C" w:rsidRDefault="007A5EA3" w:rsidP="00D6253A">
      <w:pPr>
        <w:spacing w:after="0" w:line="276" w:lineRule="auto"/>
        <w:jc w:val="both"/>
      </w:pPr>
      <w:r>
        <w:t>En función de las condiciones existentes, se plantea que los estudiantes del último año de la especialidad técnico</w:t>
      </w:r>
      <w:r w:rsidR="0009453C">
        <w:t xml:space="preserve"> Químico realicen la actividad </w:t>
      </w:r>
      <w:r w:rsidR="009E5532">
        <w:t>“</w:t>
      </w:r>
      <w:r w:rsidR="0009453C">
        <w:t>análisis de agua”. Para su realización es conveniente que el agua sea de una fuente de consumo humano y que los alumnos puedan realizar el análisis completo</w:t>
      </w:r>
      <w:r w:rsidR="009E5532">
        <w:t>,</w:t>
      </w:r>
      <w:r w:rsidR="0009453C">
        <w:t xml:space="preserve"> o alguna determinación especifica. </w:t>
      </w:r>
    </w:p>
    <w:p w14:paraId="4C2157C2" w14:textId="77777777" w:rsidR="00D6253A" w:rsidRDefault="00D6253A" w:rsidP="00D6253A">
      <w:pPr>
        <w:spacing w:after="0" w:line="276" w:lineRule="auto"/>
        <w:jc w:val="both"/>
      </w:pPr>
    </w:p>
    <w:p w14:paraId="04EDF198" w14:textId="36309B19" w:rsidR="0009453C" w:rsidRDefault="0009453C" w:rsidP="00D6253A">
      <w:pPr>
        <w:spacing w:after="0" w:line="276" w:lineRule="auto"/>
        <w:jc w:val="both"/>
      </w:pPr>
      <w:r>
        <w:t>Pudiendo ser idealmente análisis físicos, químicos y microbiológico, o como mínimo solo un análisis físico. Para ello los alumnos deberán disponer de algún manual de procedimiento, podrán seleccionar la técnica que crean conveniente o</w:t>
      </w:r>
      <w:r w:rsidR="00AD7CAC">
        <w:t xml:space="preserve"> podrá ser la misma determinada por el docente a cargo.</w:t>
      </w:r>
      <w:r>
        <w:t xml:space="preserve"> Deberán montar el equipamiento necesario para realizar el análisis, o parte </w:t>
      </w:r>
      <w:r w:rsidR="009E5532">
        <w:t>de este</w:t>
      </w:r>
      <w:r>
        <w:t xml:space="preserve"> y realizar el análisis pertinente con la correspondiente elaboración de</w:t>
      </w:r>
      <w:r w:rsidR="006021A2">
        <w:t xml:space="preserve"> un</w:t>
      </w:r>
      <w:r>
        <w:t xml:space="preserve"> informe.</w:t>
      </w:r>
    </w:p>
    <w:p w14:paraId="01BADDF6" w14:textId="77777777" w:rsidR="00D6253A" w:rsidRDefault="00D6253A" w:rsidP="00D6253A">
      <w:pPr>
        <w:spacing w:after="0" w:line="276" w:lineRule="auto"/>
        <w:jc w:val="both"/>
      </w:pPr>
    </w:p>
    <w:sectPr w:rsidR="00D625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01CA8"/>
    <w:multiLevelType w:val="hybridMultilevel"/>
    <w:tmpl w:val="C2D4B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5171D"/>
    <w:multiLevelType w:val="hybridMultilevel"/>
    <w:tmpl w:val="B8307818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852260">
    <w:abstractNumId w:val="1"/>
  </w:num>
  <w:num w:numId="2" w16cid:durableId="18315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1A5"/>
    <w:rsid w:val="0009453C"/>
    <w:rsid w:val="000B6237"/>
    <w:rsid w:val="00363485"/>
    <w:rsid w:val="00396D92"/>
    <w:rsid w:val="005F5DF7"/>
    <w:rsid w:val="006021A2"/>
    <w:rsid w:val="007A5EA3"/>
    <w:rsid w:val="007A7D77"/>
    <w:rsid w:val="007B7C55"/>
    <w:rsid w:val="00911072"/>
    <w:rsid w:val="00962944"/>
    <w:rsid w:val="009D22F5"/>
    <w:rsid w:val="009E5532"/>
    <w:rsid w:val="00A71666"/>
    <w:rsid w:val="00AA6417"/>
    <w:rsid w:val="00AD7CAC"/>
    <w:rsid w:val="00B71EAA"/>
    <w:rsid w:val="00D6253A"/>
    <w:rsid w:val="00DF715D"/>
    <w:rsid w:val="00E30B1D"/>
    <w:rsid w:val="00E85CE5"/>
    <w:rsid w:val="00F91EFE"/>
    <w:rsid w:val="00FA2B46"/>
    <w:rsid w:val="00FE11A5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FEBC"/>
  <w15:chartTrackingRefBased/>
  <w15:docId w15:val="{D2DAC181-90F8-424F-AF5A-03271046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1EAA"/>
    <w:pPr>
      <w:spacing w:line="256" w:lineRule="auto"/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A2B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A2B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A2B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B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B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Barnij</dc:creator>
  <cp:keywords/>
  <dc:description/>
  <cp:lastModifiedBy>Carolina Macedra</cp:lastModifiedBy>
  <cp:revision>3</cp:revision>
  <dcterms:created xsi:type="dcterms:W3CDTF">2022-08-18T14:47:00Z</dcterms:created>
  <dcterms:modified xsi:type="dcterms:W3CDTF">2022-09-01T19:04:00Z</dcterms:modified>
</cp:coreProperties>
</file>